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6917"/>
      </w:tblGrid>
      <w:tr w:rsidR="007025CE" w:rsidRPr="007D683C" w14:paraId="66B6E0CF" w14:textId="77777777" w:rsidTr="00174D06"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966B8" w14:textId="77777777" w:rsidR="007025CE" w:rsidRPr="007D683C" w:rsidRDefault="007025CE" w:rsidP="00174D06">
            <w:pPr>
              <w:pStyle w:val="Intestazione"/>
              <w:rPr>
                <w:rFonts w:ascii="Times New Roman" w:hAnsi="Times New Roman" w:cs="Times New Roman"/>
                <w:bCs/>
                <w:noProof/>
                <w:color w:val="000000"/>
                <w:sz w:val="56"/>
                <w:lang w:eastAsia="it-IT"/>
              </w:rPr>
            </w:pPr>
          </w:p>
        </w:tc>
        <w:tc>
          <w:tcPr>
            <w:tcW w:w="7178" w:type="dxa"/>
            <w:tcBorders>
              <w:top w:val="double" w:sz="12" w:space="0" w:color="FF9900"/>
              <w:left w:val="nil"/>
              <w:bottom w:val="nil"/>
              <w:right w:val="double" w:sz="12" w:space="0" w:color="FF9900"/>
            </w:tcBorders>
            <w:hideMark/>
          </w:tcPr>
          <w:p w14:paraId="6BF66613" w14:textId="77777777" w:rsidR="007025CE" w:rsidRPr="00CC2248" w:rsidRDefault="007025CE" w:rsidP="00174D06">
            <w:pPr>
              <w:pStyle w:val="Didascalia"/>
              <w:jc w:val="center"/>
              <w:rPr>
                <w:rFonts w:ascii="Castellar" w:hAnsi="Castellar" w:cs="Times New Roman"/>
                <w:bCs/>
                <w:i w:val="0"/>
                <w:color w:val="000000"/>
                <w:spacing w:val="20"/>
                <w:sz w:val="32"/>
                <w:szCs w:val="32"/>
              </w:rPr>
            </w:pPr>
            <w:r w:rsidRPr="00CC2248">
              <w:rPr>
                <w:rFonts w:ascii="Imprint MT Shadow" w:hAnsi="Imprint MT Shadow" w:cs="Times New Roman"/>
                <w:bCs/>
                <w:color w:val="000000"/>
                <w:spacing w:val="32"/>
                <w:sz w:val="32"/>
                <w:szCs w:val="32"/>
              </w:rPr>
              <w:t>CITT</w:t>
            </w:r>
            <w:r w:rsidRPr="00CC2248">
              <w:rPr>
                <w:rFonts w:ascii="Imprint MT Shadow" w:hAnsi="Imprint MT Shadow" w:cs="Times New Roman"/>
                <w:bCs/>
                <w:caps/>
                <w:color w:val="000000"/>
                <w:spacing w:val="32"/>
                <w:sz w:val="32"/>
                <w:szCs w:val="32"/>
              </w:rPr>
              <w:t>à</w:t>
            </w:r>
            <w:r w:rsidRPr="00CC2248">
              <w:rPr>
                <w:rFonts w:ascii="Imprint MT Shadow" w:hAnsi="Imprint MT Shadow" w:cs="Times New Roman"/>
                <w:bCs/>
                <w:color w:val="000000"/>
                <w:spacing w:val="32"/>
                <w:sz w:val="32"/>
                <w:szCs w:val="32"/>
              </w:rPr>
              <w:t xml:space="preserve"> DI MANOPPELLO (PE)</w:t>
            </w:r>
          </w:p>
        </w:tc>
      </w:tr>
      <w:tr w:rsidR="007025CE" w:rsidRPr="007D683C" w14:paraId="54C9EFFC" w14:textId="77777777" w:rsidTr="00174D06">
        <w:trPr>
          <w:trHeight w:val="253"/>
        </w:trPr>
        <w:tc>
          <w:tcPr>
            <w:tcW w:w="26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B536C" w14:textId="77777777" w:rsidR="007025CE" w:rsidRDefault="007025CE" w:rsidP="00174D06">
            <w:pPr>
              <w:pStyle w:val="Intestazione"/>
            </w:pPr>
            <w:r>
              <w:rPr>
                <w:rFonts w:ascii="Times New Roman" w:hAnsi="Times New Roman" w:cs="Times New Roman"/>
                <w:noProof/>
                <w:color w:val="000000"/>
                <w:sz w:val="56"/>
                <w:lang w:eastAsia="it-IT"/>
              </w:rPr>
              <w:drawing>
                <wp:inline distT="0" distB="0" distL="0" distR="0" wp14:anchorId="1490A60B" wp14:editId="0C3EBF4D">
                  <wp:extent cx="1562100" cy="1066800"/>
                  <wp:effectExtent l="0" t="0" r="0" b="0"/>
                  <wp:docPr id="1" name="Immagine 5" descr="LOGO_AMBITO_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_AMBITO_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C1121" w14:textId="77777777" w:rsidR="007025CE" w:rsidRPr="007D683C" w:rsidRDefault="007025CE" w:rsidP="00174D0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lang w:eastAsia="zh-CN" w:bidi="hi-IN"/>
              </w:rPr>
            </w:pPr>
            <w:r w:rsidRPr="007D683C">
              <w:rPr>
                <w:rFonts w:ascii="Century Gothic" w:eastAsia="Arial" w:hAnsi="Century Gothic"/>
                <w:iCs/>
                <w:spacing w:val="20"/>
                <w:sz w:val="18"/>
              </w:rPr>
              <w:t>(Titolo concesso con D.P.R. del 13 luglio 2004 – C.C. n. 49/2004)</w:t>
            </w:r>
          </w:p>
        </w:tc>
      </w:tr>
      <w:tr w:rsidR="007025CE" w:rsidRPr="007D683C" w14:paraId="4A13BFD0" w14:textId="77777777" w:rsidTr="00174D06">
        <w:trPr>
          <w:trHeight w:val="4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87DF2" w14:textId="77777777"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4A03A" w14:textId="77777777" w:rsidR="007025CE" w:rsidRPr="007D683C" w:rsidRDefault="007025CE" w:rsidP="00174D0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spacing w:val="30"/>
                <w:lang w:eastAsia="zh-CN" w:bidi="hi-IN"/>
              </w:rPr>
            </w:pPr>
            <w:r w:rsidRPr="007D683C">
              <w:rPr>
                <w:rFonts w:ascii="Century Gothic" w:eastAsia="Arial" w:hAnsi="Century Gothic"/>
                <w:spacing w:val="30"/>
                <w:sz w:val="18"/>
                <w:szCs w:val="18"/>
              </w:rPr>
              <w:t>Via Salvo D’Acquisto, 1 – C.A.P. 65024</w:t>
            </w:r>
          </w:p>
        </w:tc>
      </w:tr>
      <w:tr w:rsidR="007025CE" w:rsidRPr="007D683C" w14:paraId="64D8D6A7" w14:textId="77777777" w:rsidTr="00174D06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27A62" w14:textId="77777777"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DEA0D" w14:textId="77777777" w:rsidR="007025CE" w:rsidRPr="007D683C" w:rsidRDefault="007025CE" w:rsidP="00174D0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sz w:val="16"/>
                <w:szCs w:val="16"/>
                <w:lang w:eastAsia="zh-CN" w:bidi="hi-IN"/>
              </w:rPr>
            </w:pPr>
            <w:r w:rsidRPr="007D683C">
              <w:rPr>
                <w:rFonts w:ascii="Century Gothic" w:hAnsi="Century Gothic"/>
                <w:spacing w:val="50"/>
                <w:sz w:val="16"/>
                <w:szCs w:val="16"/>
              </w:rPr>
              <w:t>P. IVA 00947010682 - C.F. 81000530683</w:t>
            </w:r>
          </w:p>
        </w:tc>
      </w:tr>
      <w:tr w:rsidR="007025CE" w:rsidRPr="007D683C" w14:paraId="14AB9A64" w14:textId="77777777" w:rsidTr="00174D06">
        <w:trPr>
          <w:trHeight w:val="26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FAE04" w14:textId="77777777"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3B822" w14:textId="77777777" w:rsidR="007025CE" w:rsidRPr="007D683C" w:rsidRDefault="007025CE" w:rsidP="00174D0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spacing w:val="14"/>
                <w:sz w:val="16"/>
                <w:szCs w:val="16"/>
                <w:lang w:eastAsia="zh-CN" w:bidi="hi-IN"/>
              </w:rPr>
            </w:pPr>
            <w:r w:rsidRPr="007D683C">
              <w:rPr>
                <w:rStyle w:val="CollegamentoInternet"/>
                <w:rFonts w:ascii="Century Gothic" w:hAnsi="Century Gothic"/>
                <w:spacing w:val="14"/>
              </w:rPr>
              <w:t>ecad.sociale17@gmail.com – PEC: ecad.montagnapescarese@legalmail.it</w:t>
            </w:r>
          </w:p>
        </w:tc>
      </w:tr>
      <w:tr w:rsidR="007025CE" w:rsidRPr="007D683C" w14:paraId="10B55A49" w14:textId="77777777" w:rsidTr="00174D0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E9DFC" w14:textId="77777777"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F941A" w14:textId="77777777" w:rsidR="007025CE" w:rsidRPr="007D683C" w:rsidRDefault="007025CE" w:rsidP="00174D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Century Gothic" w:eastAsia="Lucida Sans Unicode" w:hAnsi="Century Gothic"/>
                <w:spacing w:val="50"/>
                <w:sz w:val="16"/>
                <w:szCs w:val="16"/>
                <w:lang w:eastAsia="zh-CN" w:bidi="hi-IN"/>
              </w:rPr>
            </w:pPr>
            <w:r w:rsidRPr="007D683C">
              <w:rPr>
                <w:rFonts w:ascii="Century Gothic" w:hAnsi="Century Gothic"/>
                <w:spacing w:val="50"/>
                <w:sz w:val="16"/>
                <w:szCs w:val="16"/>
              </w:rPr>
              <w:t>Tel.: 0858590003 – Fax: 0858590895</w:t>
            </w:r>
          </w:p>
          <w:p w14:paraId="2DB19532" w14:textId="77777777" w:rsidR="007025CE" w:rsidRPr="007D683C" w:rsidRDefault="007025CE" w:rsidP="00174D0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rPr>
                <w:rFonts w:ascii="Liberation Serif" w:eastAsia="Lucida Sans Unicode" w:hAnsi="Liberation Serif" w:cs="Mangal"/>
                <w:sz w:val="16"/>
                <w:szCs w:val="16"/>
                <w:lang w:eastAsia="zh-CN" w:bidi="hi-IN"/>
              </w:rPr>
            </w:pPr>
          </w:p>
        </w:tc>
      </w:tr>
    </w:tbl>
    <w:p w14:paraId="18556210" w14:textId="77777777" w:rsidR="007025CE" w:rsidRPr="007D683C" w:rsidRDefault="007025CE" w:rsidP="007025CE">
      <w:pPr>
        <w:spacing w:after="0"/>
        <w:rPr>
          <w:vanish/>
        </w:rPr>
      </w:pPr>
    </w:p>
    <w:tbl>
      <w:tblPr>
        <w:tblW w:w="9923" w:type="dxa"/>
        <w:tblInd w:w="-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7025CE" w:rsidRPr="007D683C" w14:paraId="26208F5E" w14:textId="77777777" w:rsidTr="00174D06">
        <w:trPr>
          <w:trHeight w:val="242"/>
        </w:trPr>
        <w:tc>
          <w:tcPr>
            <w:tcW w:w="9923" w:type="dxa"/>
            <w:tcBorders>
              <w:top w:val="nil"/>
              <w:left w:val="double" w:sz="12" w:space="0" w:color="FF9900"/>
              <w:bottom w:val="double" w:sz="12" w:space="0" w:color="FF9900"/>
              <w:right w:val="nil"/>
            </w:tcBorders>
          </w:tcPr>
          <w:p w14:paraId="1E9FB47D" w14:textId="77777777" w:rsidR="007025CE" w:rsidRDefault="007025CE" w:rsidP="00174D06">
            <w:pPr>
              <w:pStyle w:val="Intestazio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Calisto MT" w:hAnsi="Calisto MT" w:cs="Times New Roman"/>
                <w:iCs/>
                <w:sz w:val="8"/>
                <w:szCs w:val="8"/>
              </w:rPr>
            </w:pPr>
          </w:p>
          <w:p w14:paraId="6FDBED7C" w14:textId="77777777" w:rsidR="007025CE" w:rsidRDefault="007025CE" w:rsidP="00174D06">
            <w:pPr>
              <w:pStyle w:val="Intestazio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Calisto MT" w:hAnsi="Calisto MT" w:cs="Times New Roman"/>
                <w:i/>
                <w:iCs/>
              </w:rPr>
            </w:pPr>
            <w:r>
              <w:rPr>
                <w:rFonts w:ascii="Calisto MT" w:hAnsi="Calisto MT" w:cs="Times New Roman"/>
                <w:i/>
                <w:iCs/>
              </w:rPr>
              <w:t xml:space="preserve">  UFFICIO DI PIANO ENTE D’AMBITO SOCIALE DISTRETTUALE N. 17 “MONTAGNA PESCARESE”</w:t>
            </w:r>
          </w:p>
          <w:p w14:paraId="63329239" w14:textId="77777777" w:rsidR="007025CE" w:rsidRDefault="007025CE" w:rsidP="00174D06">
            <w:pPr>
              <w:pStyle w:val="Intestazio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Calisto MT" w:hAnsi="Calisto MT"/>
                <w:sz w:val="8"/>
                <w:szCs w:val="8"/>
              </w:rPr>
            </w:pPr>
          </w:p>
        </w:tc>
      </w:tr>
    </w:tbl>
    <w:p w14:paraId="4A28C9E3" w14:textId="77777777" w:rsidR="007025CE" w:rsidRPr="0070576B" w:rsidRDefault="007025CE" w:rsidP="007025CE">
      <w:pPr>
        <w:ind w:left="3960"/>
        <w:rPr>
          <w:rFonts w:ascii="Arial" w:hAnsi="Arial" w:cs="Arial"/>
          <w:color w:val="4472C4"/>
          <w:sz w:val="18"/>
          <w:szCs w:val="18"/>
        </w:rPr>
      </w:pPr>
    </w:p>
    <w:p w14:paraId="19D5E0E9" w14:textId="77777777" w:rsidR="009823E0" w:rsidRDefault="00CB3D93" w:rsidP="009823E0">
      <w:r>
        <w:t xml:space="preserve"> </w:t>
      </w:r>
      <w:r w:rsidR="009823E0">
        <w:rPr>
          <w:b/>
          <w:bCs/>
          <w:u w:val="single"/>
        </w:rPr>
        <w:t>(da inviare entro il 20.10.2025 ore12:00)</w:t>
      </w:r>
      <w:r w:rsidR="009823E0">
        <w:tab/>
      </w:r>
      <w:r w:rsidR="009823E0">
        <w:tab/>
      </w:r>
      <w:r w:rsidR="009823E0">
        <w:tab/>
      </w:r>
      <w:r w:rsidR="009823E0">
        <w:tab/>
        <w:t xml:space="preserve">                                      </w:t>
      </w:r>
    </w:p>
    <w:p w14:paraId="3D21FD26" w14:textId="77777777" w:rsidR="009823E0" w:rsidRDefault="009823E0" w:rsidP="009823E0">
      <w:pPr>
        <w:jc w:val="right"/>
      </w:pPr>
      <w:r>
        <w:t>Ufficio di Piano</w:t>
      </w:r>
    </w:p>
    <w:p w14:paraId="5BF95E9D" w14:textId="77777777" w:rsidR="009823E0" w:rsidRDefault="009823E0" w:rsidP="009823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ECAD 17 Comune di Manoppello</w:t>
      </w:r>
    </w:p>
    <w:p w14:paraId="08AF95A4" w14:textId="77777777" w:rsidR="009823E0" w:rsidRDefault="009823E0" w:rsidP="009823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Salvo D’Acquisto, 1,</w:t>
      </w:r>
    </w:p>
    <w:p w14:paraId="530C5792" w14:textId="77777777" w:rsidR="009823E0" w:rsidRDefault="009823E0" w:rsidP="009823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65024 Manoppello (PE)</w:t>
      </w:r>
    </w:p>
    <w:p w14:paraId="1B884F36" w14:textId="77777777" w:rsidR="009823E0" w:rsidRPr="009823E0" w:rsidRDefault="009823E0" w:rsidP="009823E0">
      <w:pPr>
        <w:ind w:left="4248" w:firstLine="708"/>
        <w:jc w:val="right"/>
        <w:rPr>
          <w:u w:val="single"/>
        </w:rPr>
      </w:pPr>
      <w:r>
        <w:t xml:space="preserve">pec: </w:t>
      </w:r>
      <w:hyperlink r:id="rId6" w:history="1">
        <w:r w:rsidRPr="009823E0">
          <w:rPr>
            <w:rStyle w:val="Collegamentoipertestuale"/>
            <w:color w:val="1F497D" w:themeColor="text2"/>
            <w:u w:val="single"/>
          </w:rPr>
          <w:t>ecad.montagnapescarese@legalmail.it</w:t>
        </w:r>
      </w:hyperlink>
    </w:p>
    <w:p w14:paraId="575395EB" w14:textId="77777777" w:rsidR="009823E0" w:rsidRDefault="009823E0" w:rsidP="009823E0">
      <w:pPr>
        <w:ind w:left="4248" w:firstLine="708"/>
        <w:jc w:val="right"/>
      </w:pPr>
    </w:p>
    <w:p w14:paraId="3CAB4744" w14:textId="77777777" w:rsidR="009823E0" w:rsidRDefault="009823E0" w:rsidP="009823E0">
      <w:pPr>
        <w:ind w:left="4248" w:firstLine="708"/>
      </w:pPr>
    </w:p>
    <w:p w14:paraId="11D9CEF4" w14:textId="77777777" w:rsidR="009823E0" w:rsidRDefault="009823E0" w:rsidP="009823E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Oggetto: L.R. 13 luglio 2022 n. 11 “Disposizioni in materia di funzioni relative all’assistenza ai ciechi e sordi” e </w:t>
      </w:r>
      <w:proofErr w:type="spellStart"/>
      <w:r>
        <w:rPr>
          <w:b/>
          <w:bCs/>
          <w:i/>
          <w:iCs/>
        </w:rPr>
        <w:t>s.m.i.</w:t>
      </w:r>
      <w:proofErr w:type="spellEnd"/>
      <w:r>
        <w:rPr>
          <w:b/>
          <w:bCs/>
          <w:i/>
          <w:iCs/>
        </w:rPr>
        <w:t xml:space="preserve"> – richiesta servizi Anno 2026.</w:t>
      </w:r>
    </w:p>
    <w:p w14:paraId="6BE5128C" w14:textId="77777777" w:rsidR="009823E0" w:rsidRDefault="009823E0" w:rsidP="009823E0">
      <w:pPr>
        <w:pStyle w:val="Corpotesto"/>
        <w:spacing w:line="360" w:lineRule="auto"/>
        <w:ind w:firstLine="708"/>
      </w:pPr>
    </w:p>
    <w:p w14:paraId="4E056FA2" w14:textId="77777777" w:rsidR="009823E0" w:rsidRDefault="009823E0" w:rsidP="009823E0">
      <w:pPr>
        <w:pStyle w:val="Corpotesto"/>
        <w:spacing w:line="360" w:lineRule="auto"/>
        <w:ind w:firstLine="708"/>
      </w:pPr>
      <w:r>
        <w:t>Io sottoscritto/a ________________________ nato/a a   _________________ il ______________ residente in _____________________ via/c.da/p.za ______________________ n. _____ C.F. ________________________ telefono _________________ @mail _________________________________ in qualità di _____________________________  dell’alunno/a ______________________________ nato/a a   ___________________ il ________________ residente in _________________________ via/c.da/p.za ____________________________ n. _____ C.F. ________________________ scuola frequentata _________________________________ classe _________</w:t>
      </w:r>
    </w:p>
    <w:p w14:paraId="41986D8C" w14:textId="77777777" w:rsidR="009823E0" w:rsidRDefault="009823E0" w:rsidP="009823E0">
      <w:pPr>
        <w:pStyle w:val="Corpotesto"/>
        <w:spacing w:line="360" w:lineRule="auto"/>
        <w:jc w:val="center"/>
        <w:rPr>
          <w:b/>
        </w:rPr>
      </w:pPr>
    </w:p>
    <w:p w14:paraId="0FAF6995" w14:textId="77777777" w:rsidR="009823E0" w:rsidRPr="004770E4" w:rsidRDefault="009823E0" w:rsidP="009823E0">
      <w:pPr>
        <w:pStyle w:val="Corpotesto"/>
        <w:spacing w:line="360" w:lineRule="auto"/>
        <w:jc w:val="center"/>
        <w:rPr>
          <w:b/>
        </w:rPr>
      </w:pPr>
      <w:r w:rsidRPr="004770E4">
        <w:rPr>
          <w:b/>
        </w:rPr>
        <w:t>CHIEDO</w:t>
      </w:r>
    </w:p>
    <w:p w14:paraId="577224D0" w14:textId="77777777" w:rsidR="009823E0" w:rsidRDefault="009823E0" w:rsidP="009823E0">
      <w:pPr>
        <w:jc w:val="both"/>
      </w:pPr>
      <w:r>
        <w:t xml:space="preserve">nel rispetto di quanto previsto dalla L.R. 11 del 13.07.2022 e </w:t>
      </w:r>
      <w:proofErr w:type="spellStart"/>
      <w:r>
        <w:t>s.m.i.</w:t>
      </w:r>
      <w:proofErr w:type="spellEnd"/>
      <w:r>
        <w:t xml:space="preserve"> e delle relative Disposizioni attuative approvate con DGR n. 215 del 14.04.2023, l’erogazione dei seguenti servizi e/o forniture (è possibile richiedere anche più interventi):</w:t>
      </w:r>
    </w:p>
    <w:p w14:paraId="50FB156E" w14:textId="77777777" w:rsidR="009823E0" w:rsidRDefault="009823E0" w:rsidP="009823E0">
      <w:pPr>
        <w:jc w:val="both"/>
      </w:pPr>
      <w:r>
        <w:t>□ assistenza educativa e didattica extra-scolastica;</w:t>
      </w:r>
    </w:p>
    <w:p w14:paraId="4B71FCF2" w14:textId="77777777" w:rsidR="009823E0" w:rsidRDefault="009823E0" w:rsidP="009823E0">
      <w:pPr>
        <w:jc w:val="both"/>
      </w:pPr>
      <w:r>
        <w:t>□ fornitura materiale didattico di supporto, ed in particolare;</w:t>
      </w:r>
    </w:p>
    <w:p w14:paraId="6F019D8A" w14:textId="77777777" w:rsidR="009823E0" w:rsidRDefault="009823E0" w:rsidP="009823E0">
      <w:pPr>
        <w:jc w:val="both"/>
      </w:pPr>
      <w:r>
        <w:lastRenderedPageBreak/>
        <w:t xml:space="preserve">□ testi scolastici (trascritti con il metodo Braille o registrati o prodotti con caratteri ingranditi) da specificare ____________________________________________________________________ </w:t>
      </w:r>
    </w:p>
    <w:p w14:paraId="2C0597DE" w14:textId="77777777" w:rsidR="009823E0" w:rsidRDefault="009823E0" w:rsidP="009823E0">
      <w:pPr>
        <w:jc w:val="both"/>
      </w:pPr>
      <w:r>
        <w:t>□ altro materiale di supporto (sussidi mimografo-visivi, materiale a rilievo) da specificare ________________________________________________________________________________</w:t>
      </w:r>
    </w:p>
    <w:p w14:paraId="6D9FE64E" w14:textId="77777777" w:rsidR="009823E0" w:rsidRDefault="009823E0" w:rsidP="009823E0">
      <w:pPr>
        <w:jc w:val="both"/>
      </w:pPr>
      <w:r>
        <w:t>□ consulenza del tiflologo (per i minorati della vista);</w:t>
      </w:r>
    </w:p>
    <w:p w14:paraId="2A532331" w14:textId="77777777" w:rsidR="009823E0" w:rsidRDefault="009823E0" w:rsidP="009823E0">
      <w:pPr>
        <w:jc w:val="both"/>
      </w:pPr>
      <w:r>
        <w:t>□ consulenza dell’interprete (per i minorati dell’udito);</w:t>
      </w:r>
    </w:p>
    <w:p w14:paraId="5279D528" w14:textId="77777777" w:rsidR="009823E0" w:rsidRDefault="009823E0" w:rsidP="009823E0">
      <w:pPr>
        <w:jc w:val="both"/>
      </w:pPr>
    </w:p>
    <w:p w14:paraId="26F34EE0" w14:textId="77777777" w:rsidR="009823E0" w:rsidRDefault="009823E0" w:rsidP="009823E0">
      <w:pPr>
        <w:jc w:val="both"/>
        <w:rPr>
          <w:i/>
        </w:rPr>
      </w:pPr>
      <w:r>
        <w:t xml:space="preserve">Dichiaro di aver preso visione della L.R. 11 del 13.07.2022 e </w:t>
      </w:r>
      <w:proofErr w:type="spellStart"/>
      <w:r>
        <w:t>s.m.i.</w:t>
      </w:r>
      <w:proofErr w:type="spellEnd"/>
      <w:r>
        <w:t xml:space="preserve"> e delle relative Disposizioni attuative approvate con DGR n. 215 del 14.04.2023 di accettarne integralmente i contenuti</w:t>
      </w:r>
      <w:r>
        <w:rPr>
          <w:i/>
        </w:rPr>
        <w:t>.</w:t>
      </w:r>
    </w:p>
    <w:p w14:paraId="5F25BE11" w14:textId="77777777" w:rsidR="009823E0" w:rsidRDefault="009823E0" w:rsidP="009823E0">
      <w:pPr>
        <w:jc w:val="both"/>
      </w:pPr>
    </w:p>
    <w:p w14:paraId="45F97215" w14:textId="77777777" w:rsidR="009823E0" w:rsidRDefault="009823E0" w:rsidP="009823E0">
      <w:pPr>
        <w:jc w:val="both"/>
      </w:pPr>
      <w:r>
        <w:t>Si allega:</w:t>
      </w:r>
    </w:p>
    <w:p w14:paraId="0D9A7CA7" w14:textId="77777777" w:rsidR="009823E0" w:rsidRDefault="009823E0" w:rsidP="009823E0">
      <w:pPr>
        <w:numPr>
          <w:ilvl w:val="0"/>
          <w:numId w:val="2"/>
        </w:numPr>
        <w:spacing w:after="0" w:line="240" w:lineRule="auto"/>
        <w:jc w:val="both"/>
      </w:pPr>
      <w:r>
        <w:t xml:space="preserve">certificato legge 104/92 in corso di validità </w:t>
      </w:r>
    </w:p>
    <w:p w14:paraId="7AACD128" w14:textId="77777777" w:rsidR="009823E0" w:rsidRDefault="009823E0" w:rsidP="009823E0">
      <w:pPr>
        <w:numPr>
          <w:ilvl w:val="0"/>
          <w:numId w:val="2"/>
        </w:numPr>
        <w:spacing w:after="0" w:line="240" w:lineRule="auto"/>
        <w:jc w:val="both"/>
      </w:pPr>
      <w:r>
        <w:t xml:space="preserve">documento di riconoscimento in corso di validità </w:t>
      </w:r>
    </w:p>
    <w:p w14:paraId="52E0D81A" w14:textId="77777777" w:rsidR="009823E0" w:rsidRDefault="009823E0" w:rsidP="009823E0">
      <w:pPr>
        <w:jc w:val="both"/>
      </w:pPr>
    </w:p>
    <w:p w14:paraId="16CF3EEE" w14:textId="77777777" w:rsidR="009823E0" w:rsidRDefault="009823E0" w:rsidP="009823E0">
      <w:pPr>
        <w:jc w:val="both"/>
      </w:pPr>
      <w:r>
        <w:t>Si allega, inoltre, qualora ricorra:</w:t>
      </w:r>
    </w:p>
    <w:p w14:paraId="27ADF000" w14:textId="77777777" w:rsidR="009823E0" w:rsidRDefault="009823E0" w:rsidP="009823E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nel caso di studenti universitari, autodichiarazione di essere studente iscritto al 1° corso di laurea, triennale o specialistica, e di non aver conseguito altro diploma di laurea; </w:t>
      </w:r>
    </w:p>
    <w:p w14:paraId="56DD0B09" w14:textId="77777777" w:rsidR="009823E0" w:rsidRPr="009823E0" w:rsidRDefault="009823E0" w:rsidP="009823E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nel caso di studenti frequentanti corsi di formazione post diploma, autodichiarazione di essere iscritto per la prima volta ad un corso di formazione post diploma e di non essere in possesso di altro attestato professionalizzante. </w:t>
      </w:r>
    </w:p>
    <w:p w14:paraId="78FD4CB4" w14:textId="77777777" w:rsidR="009823E0" w:rsidRDefault="009823E0" w:rsidP="009823E0">
      <w:pPr>
        <w:jc w:val="both"/>
      </w:pPr>
    </w:p>
    <w:p w14:paraId="28749FEF" w14:textId="77777777" w:rsidR="009823E0" w:rsidRDefault="009823E0" w:rsidP="009823E0">
      <w:pPr>
        <w:jc w:val="both"/>
      </w:pPr>
    </w:p>
    <w:p w14:paraId="1D28681F" w14:textId="77777777" w:rsidR="009823E0" w:rsidRDefault="009823E0" w:rsidP="009823E0">
      <w:pPr>
        <w:jc w:val="both"/>
      </w:pPr>
      <w:r>
        <w:t>Data 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14:paraId="322F2E00" w14:textId="77777777" w:rsidR="009823E0" w:rsidRDefault="009823E0" w:rsidP="009823E0">
      <w:pPr>
        <w:ind w:left="4248"/>
        <w:jc w:val="center"/>
      </w:pPr>
      <w:r>
        <w:t>In fede</w:t>
      </w:r>
    </w:p>
    <w:p w14:paraId="57048D71" w14:textId="77777777" w:rsidR="009823E0" w:rsidRDefault="009823E0" w:rsidP="009823E0">
      <w:pPr>
        <w:ind w:left="3540" w:firstLine="708"/>
        <w:jc w:val="center"/>
      </w:pPr>
      <w:r>
        <w:t xml:space="preserve">   ….….……………………………….</w:t>
      </w:r>
    </w:p>
    <w:p w14:paraId="64B300EA" w14:textId="77777777" w:rsidR="009823E0" w:rsidRDefault="009823E0" w:rsidP="009823E0">
      <w:pPr>
        <w:jc w:val="both"/>
      </w:pPr>
    </w:p>
    <w:p w14:paraId="4236FB2E" w14:textId="77777777" w:rsidR="009823E0" w:rsidRDefault="009823E0" w:rsidP="00982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Cs w:val="28"/>
        </w:rPr>
        <w:t>Si autorizza l’Ufficio di Piano del Comune di Manoppello al trattamento dei dati personali ai sensi del D. Lgs.n° 196 del 30.06.2003;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Firma</w:t>
      </w:r>
    </w:p>
    <w:p w14:paraId="524EFC4F" w14:textId="77777777" w:rsidR="009823E0" w:rsidRDefault="009823E0" w:rsidP="00982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823E0">
        <w:t xml:space="preserve">                                                             </w:t>
      </w:r>
      <w:r>
        <w:t xml:space="preserve">            </w:t>
      </w:r>
      <w:r w:rsidRPr="009823E0">
        <w:t xml:space="preserve"> …………</w:t>
      </w:r>
      <w:r>
        <w:t>…………………………………..</w:t>
      </w:r>
    </w:p>
    <w:p w14:paraId="3B32526B" w14:textId="77777777" w:rsidR="00DC1757" w:rsidRDefault="00DC1757"/>
    <w:sectPr w:rsidR="00DC1757" w:rsidSect="009823E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C1F"/>
    <w:multiLevelType w:val="hybridMultilevel"/>
    <w:tmpl w:val="AF2E1062"/>
    <w:lvl w:ilvl="0" w:tplc="0018E0E0"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51C07A1C"/>
    <w:multiLevelType w:val="multilevel"/>
    <w:tmpl w:val="51C07A1C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93833">
    <w:abstractNumId w:val="0"/>
  </w:num>
  <w:num w:numId="2" w16cid:durableId="151383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CE"/>
    <w:rsid w:val="00136B1D"/>
    <w:rsid w:val="00174D06"/>
    <w:rsid w:val="00284D6E"/>
    <w:rsid w:val="003560D4"/>
    <w:rsid w:val="003C49F8"/>
    <w:rsid w:val="004C168F"/>
    <w:rsid w:val="00511C72"/>
    <w:rsid w:val="0051234C"/>
    <w:rsid w:val="006017A8"/>
    <w:rsid w:val="0061797E"/>
    <w:rsid w:val="00627A6E"/>
    <w:rsid w:val="00690CE6"/>
    <w:rsid w:val="00693146"/>
    <w:rsid w:val="006A04C3"/>
    <w:rsid w:val="007025CE"/>
    <w:rsid w:val="00793476"/>
    <w:rsid w:val="00806B1A"/>
    <w:rsid w:val="008A0013"/>
    <w:rsid w:val="0091018B"/>
    <w:rsid w:val="0095488D"/>
    <w:rsid w:val="009555D7"/>
    <w:rsid w:val="00970FAC"/>
    <w:rsid w:val="009823E0"/>
    <w:rsid w:val="009B59B2"/>
    <w:rsid w:val="00A12918"/>
    <w:rsid w:val="00B62A7C"/>
    <w:rsid w:val="00B7791B"/>
    <w:rsid w:val="00C232D8"/>
    <w:rsid w:val="00C574A5"/>
    <w:rsid w:val="00CB3D93"/>
    <w:rsid w:val="00CC3832"/>
    <w:rsid w:val="00D0138E"/>
    <w:rsid w:val="00D210BA"/>
    <w:rsid w:val="00DC1757"/>
    <w:rsid w:val="00DD7CCC"/>
    <w:rsid w:val="00F146C8"/>
    <w:rsid w:val="00F847A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3ED4"/>
  <w15:docId w15:val="{A555A0AB-880D-4A18-8625-7E22C015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5C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025CE"/>
    <w:rPr>
      <w:rFonts w:ascii="Verdana" w:hAnsi="Verdana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Grigliatabella">
    <w:name w:val="Table Grid"/>
    <w:basedOn w:val="Tabellanormale"/>
    <w:uiPriority w:val="39"/>
    <w:rsid w:val="0070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25C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025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025CE"/>
  </w:style>
  <w:style w:type="paragraph" w:styleId="Didascalia">
    <w:name w:val="caption"/>
    <w:basedOn w:val="Normale"/>
    <w:unhideWhenUsed/>
    <w:qFormat/>
    <w:rsid w:val="007025CE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character" w:customStyle="1" w:styleId="CollegamentoInternet">
    <w:name w:val="Collegamento Internet"/>
    <w:rsid w:val="007025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25C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9823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823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823E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ad.montagnapescarese@legalma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Antonietta-2</dc:creator>
  <cp:lastModifiedBy>Messo</cp:lastModifiedBy>
  <cp:revision>2</cp:revision>
  <cp:lastPrinted>2025-09-29T07:56:00Z</cp:lastPrinted>
  <dcterms:created xsi:type="dcterms:W3CDTF">2025-10-01T11:30:00Z</dcterms:created>
  <dcterms:modified xsi:type="dcterms:W3CDTF">2025-10-01T11:30:00Z</dcterms:modified>
</cp:coreProperties>
</file>